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39C098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0E0D1E">
        <w:rPr>
          <w:rFonts w:ascii="Arial" w:hAnsi="Arial" w:cs="Arial"/>
          <w:b/>
          <w:u w:val="single"/>
          <w:lang w:eastAsia="ar-SA"/>
        </w:rPr>
        <w:t>COLLAUDATORE)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21050AC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36F39A25" w14:textId="7C283A87" w:rsidR="004F26BC" w:rsidRDefault="004F26B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Omnicomprensivo</w:t>
      </w:r>
    </w:p>
    <w:p w14:paraId="2E5A4B00" w14:textId="03DC65DE" w:rsidR="004F26BC" w:rsidRDefault="004F26B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Bovino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4ABD144E" w14:textId="6280F014" w:rsidR="002B1697" w:rsidRDefault="009105E5" w:rsidP="003459E5">
      <w:pPr>
        <w:autoSpaceDE w:val="0"/>
        <w:jc w:val="both"/>
        <w:rPr>
          <w:b/>
          <w:sz w:val="22"/>
          <w:szCs w:val="22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0E0D1E">
        <w:rPr>
          <w:b/>
          <w:sz w:val="22"/>
          <w:szCs w:val="22"/>
        </w:rPr>
        <w:t>13.1.2A-FESRPON-PU-2021-412</w:t>
      </w:r>
    </w:p>
    <w:p w14:paraId="07870B6E" w14:textId="77777777" w:rsidR="000E0D1E" w:rsidRDefault="000E0D1E" w:rsidP="003459E5">
      <w:pPr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2FC774D" w:rsidR="00E8201A" w:rsidRPr="00BA088F" w:rsidRDefault="0023301B" w:rsidP="004F26BC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4F26BC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4F26BC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10CC246" w:rsidR="00E8201A" w:rsidRPr="00BA088F" w:rsidRDefault="004F26BC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13.1.2A-FESRPON-PU-2021-412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C2AB07" w14:textId="77777777" w:rsidR="004F26BC" w:rsidRDefault="004F26BC" w:rsidP="004F26BC">
            <w:pPr>
              <w:pStyle w:val="Default"/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47AEB6C0" w14:textId="00722A05" w:rsidR="004F26BC" w:rsidRPr="004F26BC" w:rsidRDefault="004F26BC" w:rsidP="004F26B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F26BC">
              <w:rPr>
                <w:rFonts w:asciiTheme="minorHAnsi" w:eastAsiaTheme="minorEastAsia" w:hAnsiTheme="minorHAnsi" w:cstheme="minorHAnsi"/>
                <w:b/>
              </w:rPr>
              <w:t>I</w:t>
            </w:r>
            <w:r w:rsidRPr="004F26BC">
              <w:rPr>
                <w:rFonts w:asciiTheme="minorHAnsi" w:hAnsiTheme="minorHAnsi"/>
                <w:b/>
                <w:iCs/>
                <w:sz w:val="22"/>
                <w:szCs w:val="22"/>
              </w:rPr>
              <w:t>89J21005210006</w:t>
            </w:r>
          </w:p>
          <w:p w14:paraId="48DD04B0" w14:textId="32B0E785" w:rsidR="00E8201A" w:rsidRPr="004F26BC" w:rsidRDefault="00E8201A" w:rsidP="004F26B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0107199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4F26BC">
        <w:rPr>
          <w:rFonts w:ascii="Arial" w:hAnsi="Arial" w:cs="Arial"/>
          <w:sz w:val="18"/>
          <w:szCs w:val="18"/>
        </w:rPr>
        <w:t>stituto Omnicomprensivo Statale di Bovino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4F2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926" w:bottom="284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31256" w14:textId="77777777" w:rsidR="00DB1C19" w:rsidRDefault="00DB1C19">
      <w:r>
        <w:separator/>
      </w:r>
    </w:p>
  </w:endnote>
  <w:endnote w:type="continuationSeparator" w:id="0">
    <w:p w14:paraId="5B7D3658" w14:textId="77777777" w:rsidR="00DB1C19" w:rsidRDefault="00D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7C491A22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E0D1E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3FDB0" w14:textId="77777777" w:rsidR="00DB1C19" w:rsidRDefault="00DB1C19">
      <w:r>
        <w:separator/>
      </w:r>
    </w:p>
  </w:footnote>
  <w:footnote w:type="continuationSeparator" w:id="0">
    <w:p w14:paraId="2111DCC6" w14:textId="77777777" w:rsidR="00DB1C19" w:rsidRDefault="00DB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154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0D1E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26BC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C6D8D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1C19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0225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28A3-2FFF-4EC5-B513-8D30F6B9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Gaudiano</cp:lastModifiedBy>
  <cp:revision>3</cp:revision>
  <cp:lastPrinted>2018-05-17T14:28:00Z</cp:lastPrinted>
  <dcterms:created xsi:type="dcterms:W3CDTF">2022-01-29T12:25:00Z</dcterms:created>
  <dcterms:modified xsi:type="dcterms:W3CDTF">2022-01-29T12:27:00Z</dcterms:modified>
</cp:coreProperties>
</file>