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554E57" w:rsidRDefault="00554E57" w:rsidP="00554E57">
      <w:pPr>
        <w:spacing w:line="0" w:lineRule="atLeast"/>
        <w:ind w:left="426" w:right="200"/>
        <w:rPr>
          <w:rFonts w:asciiTheme="majorHAnsi" w:eastAsia="Arial" w:hAnsiTheme="majorHAnsi" w:cs="Arial"/>
          <w:b/>
        </w:rPr>
      </w:pPr>
      <w:r w:rsidRPr="00D16AA8">
        <w:rPr>
          <w:rFonts w:asciiTheme="majorHAnsi" w:eastAsia="Arial" w:hAnsiTheme="majorHAnsi" w:cs="Arial"/>
          <w:b/>
        </w:rPr>
        <w:t xml:space="preserve">ALLEGATO </w:t>
      </w:r>
      <w:r w:rsidR="00C37387">
        <w:rPr>
          <w:rFonts w:asciiTheme="majorHAnsi" w:eastAsia="Arial" w:hAnsiTheme="majorHAnsi" w:cs="Arial"/>
          <w:b/>
        </w:rPr>
        <w:t>2</w:t>
      </w:r>
    </w:p>
    <w:p w:rsidR="00DD7645" w:rsidRPr="00D16AA8" w:rsidRDefault="00DD7645" w:rsidP="00DD7645">
      <w:pPr>
        <w:spacing w:after="0" w:line="0" w:lineRule="atLeast"/>
        <w:ind w:left="6372" w:firstLine="708"/>
        <w:jc w:val="right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>Al Dirigente Scolastico</w:t>
      </w:r>
    </w:p>
    <w:p w:rsidR="00DD7645" w:rsidRPr="00D16AA8" w:rsidRDefault="00DD7645" w:rsidP="00DD7645">
      <w:pPr>
        <w:spacing w:after="0" w:line="0" w:lineRule="atLeast"/>
        <w:ind w:left="3540" w:firstLine="708"/>
        <w:jc w:val="right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 xml:space="preserve">                                     </w:t>
      </w:r>
      <w:r>
        <w:rPr>
          <w:rFonts w:ascii="Arial" w:eastAsia="Arial" w:hAnsi="Arial" w:cs="Arial"/>
          <w:b/>
          <w:sz w:val="18"/>
          <w:szCs w:val="20"/>
          <w:lang w:eastAsia="it-IT"/>
        </w:rPr>
        <w:t>dell’Istituto Omnicomprensivo di Bovino</w:t>
      </w:r>
    </w:p>
    <w:p w:rsidR="00554E57" w:rsidRDefault="00554E57" w:rsidP="00554E57">
      <w:pPr>
        <w:rPr>
          <w:rFonts w:asciiTheme="majorHAnsi" w:eastAsia="Arial" w:hAnsiTheme="majorHAnsi" w:cs="Arial"/>
        </w:rPr>
      </w:pPr>
    </w:p>
    <w:p w:rsidR="00C37387" w:rsidRDefault="00C37387" w:rsidP="00554E57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OFFERTA ECONOMICA E VALUTAZIONE </w:t>
      </w:r>
      <w:r w:rsidR="00554E57">
        <w:rPr>
          <w:rFonts w:asciiTheme="majorHAnsi" w:eastAsia="Arial" w:hAnsiTheme="majorHAnsi" w:cs="Arial"/>
        </w:rPr>
        <w:t xml:space="preserve"> TITOLI PROFESSIONALI E CULTURALI </w:t>
      </w:r>
    </w:p>
    <w:p w:rsidR="002B2BAE" w:rsidRDefault="002B2BAE" w:rsidP="00554E57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NOME E COGNOME: _________________________________ NATO IL :_______________________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418"/>
        <w:gridCol w:w="1418"/>
        <w:gridCol w:w="1133"/>
        <w:gridCol w:w="1133"/>
      </w:tblGrid>
      <w:tr w:rsidR="003260E1" w:rsidRPr="00634BFA" w:rsidTr="00DD7645">
        <w:trPr>
          <w:trHeight w:val="220"/>
        </w:trPr>
        <w:tc>
          <w:tcPr>
            <w:tcW w:w="567" w:type="dxa"/>
          </w:tcPr>
          <w:p w:rsidR="003260E1" w:rsidRPr="00634BFA" w:rsidRDefault="003260E1" w:rsidP="00287489">
            <w:pPr>
              <w:pStyle w:val="TableParagraph"/>
              <w:spacing w:line="200" w:lineRule="exact"/>
              <w:ind w:left="9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Sez</w:t>
            </w:r>
          </w:p>
        </w:tc>
        <w:tc>
          <w:tcPr>
            <w:tcW w:w="3969" w:type="dxa"/>
          </w:tcPr>
          <w:p w:rsidR="003260E1" w:rsidRPr="00634BFA" w:rsidRDefault="003260E1" w:rsidP="00287489">
            <w:pPr>
              <w:pStyle w:val="TableParagraph"/>
              <w:spacing w:line="200" w:lineRule="exact"/>
              <w:ind w:left="1691" w:right="1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CRITERIO</w:t>
            </w:r>
          </w:p>
        </w:tc>
        <w:tc>
          <w:tcPr>
            <w:tcW w:w="1418" w:type="dxa"/>
          </w:tcPr>
          <w:p w:rsidR="003260E1" w:rsidRPr="0036393B" w:rsidRDefault="003260E1" w:rsidP="002874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6393B">
              <w:rPr>
                <w:rFonts w:ascii="Times New Roman" w:hAnsi="Times New Roman" w:cs="Times New Roman"/>
                <w:sz w:val="16"/>
                <w:szCs w:val="16"/>
              </w:rPr>
              <w:t>PUNTEGGIO MASSIMO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260E1" w:rsidRPr="0036393B" w:rsidRDefault="003260E1" w:rsidP="002874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6393B">
              <w:rPr>
                <w:rFonts w:ascii="Times New Roman" w:hAnsi="Times New Roman" w:cs="Times New Roman"/>
                <w:sz w:val="16"/>
                <w:szCs w:val="16"/>
              </w:rPr>
              <w:t>PUNTEGGIO</w:t>
            </w:r>
          </w:p>
          <w:p w:rsidR="003260E1" w:rsidRPr="0036393B" w:rsidRDefault="003260E1" w:rsidP="002874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6393B">
              <w:rPr>
                <w:rFonts w:ascii="Times New Roman" w:hAnsi="Times New Roman" w:cs="Times New Roman"/>
                <w:sz w:val="16"/>
                <w:szCs w:val="16"/>
              </w:rPr>
              <w:t>PROPOSTO</w:t>
            </w:r>
          </w:p>
        </w:tc>
        <w:tc>
          <w:tcPr>
            <w:tcW w:w="1133" w:type="dxa"/>
          </w:tcPr>
          <w:p w:rsidR="003260E1" w:rsidRPr="0036393B" w:rsidRDefault="003260E1" w:rsidP="0036393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93B">
              <w:rPr>
                <w:rFonts w:ascii="Times New Roman" w:hAnsi="Times New Roman" w:cs="Times New Roman"/>
                <w:sz w:val="16"/>
                <w:szCs w:val="16"/>
              </w:rPr>
              <w:t>PAGINA CURRICULUM VITAE</w:t>
            </w:r>
          </w:p>
        </w:tc>
        <w:tc>
          <w:tcPr>
            <w:tcW w:w="1133" w:type="dxa"/>
          </w:tcPr>
          <w:p w:rsidR="003260E1" w:rsidRPr="0036393B" w:rsidRDefault="003260E1" w:rsidP="0028748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VALUTAZIONE DEL DIRIGENTE SCOLASTICO</w:t>
            </w:r>
          </w:p>
        </w:tc>
      </w:tr>
      <w:tr w:rsidR="003260E1" w:rsidRPr="00634BFA" w:rsidTr="00DD7645">
        <w:trPr>
          <w:trHeight w:val="659"/>
        </w:trPr>
        <w:tc>
          <w:tcPr>
            <w:tcW w:w="567" w:type="dxa"/>
          </w:tcPr>
          <w:p w:rsidR="003260E1" w:rsidRPr="00634BFA" w:rsidRDefault="003260E1" w:rsidP="0028748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E1" w:rsidRPr="00634BFA" w:rsidRDefault="003260E1" w:rsidP="00287489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969" w:type="dxa"/>
          </w:tcPr>
          <w:p w:rsidR="003260E1" w:rsidRPr="00634BFA" w:rsidRDefault="003260E1" w:rsidP="0028748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E1" w:rsidRPr="00634BFA" w:rsidRDefault="003260E1" w:rsidP="00287489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1418" w:type="dxa"/>
          </w:tcPr>
          <w:p w:rsidR="003260E1" w:rsidRPr="00634BFA" w:rsidRDefault="003260E1" w:rsidP="00287489">
            <w:pPr>
              <w:pStyle w:val="TableParagraph"/>
              <w:spacing w:line="21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(non cumulabili)</w:t>
            </w:r>
          </w:p>
          <w:p w:rsidR="003260E1" w:rsidRPr="00634BFA" w:rsidRDefault="003260E1" w:rsidP="00C37387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19" w:lineRule="exact"/>
              <w:ind w:hanging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 xml:space="preserve">Laurea di cui all’art. 32 c. 5 </w:t>
            </w:r>
            <w:r w:rsidRPr="00634B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D. </w:t>
            </w: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 xml:space="preserve">Lgs </w:t>
            </w:r>
            <w:r w:rsidRPr="00634B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81/2008: </w:t>
            </w: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34BF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  <w:p w:rsidR="003260E1" w:rsidRPr="00634BFA" w:rsidRDefault="003260E1" w:rsidP="00C37387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before="1" w:line="202" w:lineRule="exact"/>
              <w:ind w:hanging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 xml:space="preserve">Diploma: </w:t>
            </w: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4BF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:rsidR="003260E1" w:rsidRPr="00F45A98" w:rsidRDefault="003260E1" w:rsidP="00F45A98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F45A98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E1" w:rsidRPr="00634BFA" w:rsidTr="00DD7645">
        <w:trPr>
          <w:trHeight w:val="218"/>
        </w:trPr>
        <w:tc>
          <w:tcPr>
            <w:tcW w:w="567" w:type="dxa"/>
          </w:tcPr>
          <w:p w:rsidR="003260E1" w:rsidRPr="00634BFA" w:rsidRDefault="003260E1" w:rsidP="00287489">
            <w:pPr>
              <w:pStyle w:val="TableParagraph"/>
              <w:spacing w:line="19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969" w:type="dxa"/>
          </w:tcPr>
          <w:p w:rsidR="003260E1" w:rsidRPr="00634BFA" w:rsidRDefault="003260E1" w:rsidP="00287489">
            <w:pPr>
              <w:pStyle w:val="TableParagraph"/>
              <w:spacing w:line="199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Svolgimento di incarico di R.S.P.P.</w:t>
            </w:r>
          </w:p>
        </w:tc>
        <w:tc>
          <w:tcPr>
            <w:tcW w:w="1418" w:type="dxa"/>
          </w:tcPr>
          <w:p w:rsidR="003260E1" w:rsidRPr="00634BFA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3 punti per anno - max 12 punti</w:t>
            </w:r>
          </w:p>
        </w:tc>
        <w:tc>
          <w:tcPr>
            <w:tcW w:w="1418" w:type="dxa"/>
          </w:tcPr>
          <w:p w:rsidR="003260E1" w:rsidRPr="00F45A98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E1" w:rsidRPr="00634BFA" w:rsidTr="00DD7645">
        <w:trPr>
          <w:trHeight w:val="220"/>
        </w:trPr>
        <w:tc>
          <w:tcPr>
            <w:tcW w:w="567" w:type="dxa"/>
          </w:tcPr>
          <w:p w:rsidR="003260E1" w:rsidRPr="00634BFA" w:rsidRDefault="003260E1" w:rsidP="00287489">
            <w:pPr>
              <w:pStyle w:val="TableParagraph"/>
              <w:spacing w:line="200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</w:tcPr>
          <w:p w:rsidR="003260E1" w:rsidRPr="00634BFA" w:rsidRDefault="003260E1" w:rsidP="00287489">
            <w:pPr>
              <w:pStyle w:val="TableParagraph"/>
              <w:spacing w:line="200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Esperienza in qualità di addetto S.P.P.</w:t>
            </w:r>
          </w:p>
        </w:tc>
        <w:tc>
          <w:tcPr>
            <w:tcW w:w="1418" w:type="dxa"/>
          </w:tcPr>
          <w:p w:rsidR="003260E1" w:rsidRPr="00634BFA" w:rsidRDefault="003260E1" w:rsidP="00287489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1 punto per anno – max 3 punti</w:t>
            </w:r>
          </w:p>
        </w:tc>
        <w:tc>
          <w:tcPr>
            <w:tcW w:w="1418" w:type="dxa"/>
          </w:tcPr>
          <w:p w:rsidR="003260E1" w:rsidRPr="00F45A98" w:rsidRDefault="003260E1" w:rsidP="00287489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E1" w:rsidRPr="00634BFA" w:rsidTr="00DD7645">
        <w:trPr>
          <w:trHeight w:val="438"/>
        </w:trPr>
        <w:tc>
          <w:tcPr>
            <w:tcW w:w="567" w:type="dxa"/>
          </w:tcPr>
          <w:p w:rsidR="003260E1" w:rsidRPr="00634BFA" w:rsidRDefault="003260E1" w:rsidP="00287489">
            <w:pPr>
              <w:pStyle w:val="TableParagraph"/>
              <w:spacing w:line="21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969" w:type="dxa"/>
          </w:tcPr>
          <w:p w:rsidR="003260E1" w:rsidRPr="00634BFA" w:rsidRDefault="003260E1" w:rsidP="00287489">
            <w:pPr>
              <w:pStyle w:val="TableParagraph"/>
              <w:spacing w:line="219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Attività di formazione in aggiunta a quella minima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BFA">
              <w:rPr>
                <w:rFonts w:ascii="Times New Roman" w:hAnsi="Times New Roman" w:cs="Times New Roman"/>
                <w:sz w:val="20"/>
                <w:szCs w:val="20"/>
              </w:rPr>
              <w:t>prevista dall’art. 32 del D. Lgs 81/2008</w:t>
            </w:r>
          </w:p>
        </w:tc>
        <w:tc>
          <w:tcPr>
            <w:tcW w:w="1418" w:type="dxa"/>
          </w:tcPr>
          <w:p w:rsidR="003260E1" w:rsidRPr="00634BFA" w:rsidRDefault="003260E1" w:rsidP="00287489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E1" w:rsidRPr="00634BFA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FA">
              <w:rPr>
                <w:rFonts w:ascii="Times New Roman" w:hAnsi="Times New Roman" w:cs="Times New Roman"/>
                <w:b/>
                <w:sz w:val="20"/>
                <w:szCs w:val="20"/>
              </w:rPr>
              <w:t>0,5 punti per ogni attività – max 5 punti</w:t>
            </w:r>
          </w:p>
        </w:tc>
        <w:tc>
          <w:tcPr>
            <w:tcW w:w="1418" w:type="dxa"/>
          </w:tcPr>
          <w:p w:rsidR="003260E1" w:rsidRPr="00F45A98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0E1" w:rsidRPr="00F45A98" w:rsidRDefault="003260E1" w:rsidP="00287489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E57" w:rsidRDefault="00554E57" w:rsidP="00554E57">
      <w:pPr>
        <w:tabs>
          <w:tab w:val="left" w:pos="7410"/>
        </w:tabs>
        <w:spacing w:after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</w:p>
    <w:p w:rsidR="00554E57" w:rsidRDefault="00554E57" w:rsidP="00554E57">
      <w:pPr>
        <w:tabs>
          <w:tab w:val="left" w:pos="7410"/>
        </w:tabs>
        <w:jc w:val="center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</w:t>
      </w:r>
    </w:p>
    <w:p w:rsidR="00C37387" w:rsidRDefault="00C37387" w:rsidP="00C37387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OFFERTA ECONOMICA (indicare l’offerta economica per un anno di attività)</w:t>
      </w:r>
    </w:p>
    <w:p w:rsidR="00C37387" w:rsidRDefault="00C37387" w:rsidP="00C37387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Cifre:________________________________________   Lettere:_______________________________________</w:t>
      </w:r>
    </w:p>
    <w:p w:rsidR="00554E57" w:rsidRDefault="00554E57" w:rsidP="00C37387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                                                                </w:t>
      </w:r>
    </w:p>
    <w:p w:rsidR="00554E57" w:rsidRDefault="00554E57" w:rsidP="00554E57">
      <w:pPr>
        <w:tabs>
          <w:tab w:val="left" w:pos="7410"/>
        </w:tabs>
        <w:jc w:val="center"/>
        <w:rPr>
          <w:rFonts w:asciiTheme="majorHAnsi" w:eastAsia="Arial" w:hAnsiTheme="majorHAnsi" w:cs="Arial"/>
        </w:rPr>
      </w:pPr>
    </w:p>
    <w:p w:rsidR="00554E57" w:rsidRDefault="004A6082" w:rsidP="00BB4D04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Luogo e data_</w:t>
      </w:r>
      <w:r w:rsidR="00BB4D04">
        <w:rPr>
          <w:rFonts w:asciiTheme="majorHAnsi" w:eastAsia="Arial" w:hAnsiTheme="majorHAnsi" w:cs="Arial"/>
        </w:rPr>
        <w:t>______________</w:t>
      </w:r>
      <w:r>
        <w:rPr>
          <w:rFonts w:asciiTheme="majorHAnsi" w:eastAsia="Arial" w:hAnsiTheme="majorHAnsi" w:cs="Arial"/>
        </w:rPr>
        <w:t>___</w:t>
      </w:r>
      <w:r w:rsidR="00554E57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Firma </w:t>
      </w:r>
    </w:p>
    <w:p w:rsidR="00554E57" w:rsidRDefault="00554E57" w:rsidP="00554E57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  <w:t>________________________</w:t>
      </w:r>
    </w:p>
    <w:p w:rsidR="00644656" w:rsidRDefault="00554E57" w:rsidP="00BB4D04">
      <w:pPr>
        <w:tabs>
          <w:tab w:val="left" w:pos="6780"/>
        </w:tabs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</w:rPr>
        <w:tab/>
      </w:r>
    </w:p>
    <w:sectPr w:rsidR="00644656" w:rsidSect="006D5396">
      <w:footerReference w:type="default" r:id="rId8"/>
      <w:pgSz w:w="12240" w:h="15840"/>
      <w:pgMar w:top="1" w:right="760" w:bottom="944" w:left="960" w:header="0" w:footer="0" w:gutter="0"/>
      <w:cols w:space="0" w:equalWidth="0">
        <w:col w:w="10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6" w:rsidRDefault="00673AB6">
      <w:pPr>
        <w:spacing w:after="0" w:line="240" w:lineRule="auto"/>
      </w:pPr>
      <w:r>
        <w:separator/>
      </w:r>
    </w:p>
  </w:endnote>
  <w:endnote w:type="continuationSeparator" w:id="0">
    <w:p w:rsidR="00673AB6" w:rsidRDefault="006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476233"/>
      <w:docPartObj>
        <w:docPartGallery w:val="Page Numbers (Bottom of Page)"/>
        <w:docPartUnique/>
      </w:docPartObj>
    </w:sdtPr>
    <w:sdtEndPr/>
    <w:sdtContent>
      <w:p w:rsidR="00EF1A1C" w:rsidRDefault="00EF1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A1C" w:rsidRDefault="00EF1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6" w:rsidRDefault="00673AB6">
      <w:pPr>
        <w:spacing w:after="0" w:line="240" w:lineRule="auto"/>
      </w:pPr>
      <w:r>
        <w:separator/>
      </w:r>
    </w:p>
  </w:footnote>
  <w:footnote w:type="continuationSeparator" w:id="0">
    <w:p w:rsidR="00673AB6" w:rsidRDefault="0067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352255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D916AE3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00F8A31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90BE71B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C9348E6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E844352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C472F43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C"/>
    <w:multiLevelType w:val="hybridMultilevel"/>
    <w:tmpl w:val="4B588F54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D"/>
    <w:multiLevelType w:val="hybridMultilevel"/>
    <w:tmpl w:val="542289EC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E"/>
    <w:multiLevelType w:val="hybridMultilevel"/>
    <w:tmpl w:val="1B18C96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9CF29F9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923698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1762B93"/>
    <w:multiLevelType w:val="hybridMultilevel"/>
    <w:tmpl w:val="9392DB9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831C2"/>
    <w:multiLevelType w:val="hybridMultilevel"/>
    <w:tmpl w:val="1442A83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BEA31B7"/>
    <w:multiLevelType w:val="hybridMultilevel"/>
    <w:tmpl w:val="DD9E8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66D20"/>
    <w:multiLevelType w:val="hybridMultilevel"/>
    <w:tmpl w:val="CFC0B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F0819"/>
    <w:multiLevelType w:val="hybridMultilevel"/>
    <w:tmpl w:val="CEA8A678"/>
    <w:lvl w:ilvl="0" w:tplc="E752C908">
      <w:numFmt w:val="bullet"/>
      <w:lvlText w:val="-"/>
      <w:lvlJc w:val="left"/>
      <w:pPr>
        <w:ind w:left="166" w:hanging="96"/>
      </w:pPr>
      <w:rPr>
        <w:rFonts w:ascii="Calibri" w:eastAsia="Calibri" w:hAnsi="Calibri" w:cs="Calibri" w:hint="default"/>
        <w:spacing w:val="-24"/>
        <w:w w:val="100"/>
        <w:sz w:val="18"/>
        <w:szCs w:val="18"/>
        <w:lang w:val="it-IT" w:eastAsia="it-IT" w:bidi="it-IT"/>
      </w:rPr>
    </w:lvl>
    <w:lvl w:ilvl="1" w:tplc="F5A67C88">
      <w:numFmt w:val="bullet"/>
      <w:lvlText w:val="•"/>
      <w:lvlJc w:val="left"/>
      <w:pPr>
        <w:ind w:left="626" w:hanging="96"/>
      </w:pPr>
      <w:rPr>
        <w:rFonts w:hint="default"/>
        <w:lang w:val="it-IT" w:eastAsia="it-IT" w:bidi="it-IT"/>
      </w:rPr>
    </w:lvl>
    <w:lvl w:ilvl="2" w:tplc="F872D9F0">
      <w:numFmt w:val="bullet"/>
      <w:lvlText w:val="•"/>
      <w:lvlJc w:val="left"/>
      <w:pPr>
        <w:ind w:left="1092" w:hanging="96"/>
      </w:pPr>
      <w:rPr>
        <w:rFonts w:hint="default"/>
        <w:lang w:val="it-IT" w:eastAsia="it-IT" w:bidi="it-IT"/>
      </w:rPr>
    </w:lvl>
    <w:lvl w:ilvl="3" w:tplc="5CA47474">
      <w:numFmt w:val="bullet"/>
      <w:lvlText w:val="•"/>
      <w:lvlJc w:val="left"/>
      <w:pPr>
        <w:ind w:left="1559" w:hanging="96"/>
      </w:pPr>
      <w:rPr>
        <w:rFonts w:hint="default"/>
        <w:lang w:val="it-IT" w:eastAsia="it-IT" w:bidi="it-IT"/>
      </w:rPr>
    </w:lvl>
    <w:lvl w:ilvl="4" w:tplc="0DF4C4F6">
      <w:numFmt w:val="bullet"/>
      <w:lvlText w:val="•"/>
      <w:lvlJc w:val="left"/>
      <w:pPr>
        <w:ind w:left="2025" w:hanging="96"/>
      </w:pPr>
      <w:rPr>
        <w:rFonts w:hint="default"/>
        <w:lang w:val="it-IT" w:eastAsia="it-IT" w:bidi="it-IT"/>
      </w:rPr>
    </w:lvl>
    <w:lvl w:ilvl="5" w:tplc="93DA87AA">
      <w:numFmt w:val="bullet"/>
      <w:lvlText w:val="•"/>
      <w:lvlJc w:val="left"/>
      <w:pPr>
        <w:ind w:left="2492" w:hanging="96"/>
      </w:pPr>
      <w:rPr>
        <w:rFonts w:hint="default"/>
        <w:lang w:val="it-IT" w:eastAsia="it-IT" w:bidi="it-IT"/>
      </w:rPr>
    </w:lvl>
    <w:lvl w:ilvl="6" w:tplc="080C03A8">
      <w:numFmt w:val="bullet"/>
      <w:lvlText w:val="•"/>
      <w:lvlJc w:val="left"/>
      <w:pPr>
        <w:ind w:left="2958" w:hanging="96"/>
      </w:pPr>
      <w:rPr>
        <w:rFonts w:hint="default"/>
        <w:lang w:val="it-IT" w:eastAsia="it-IT" w:bidi="it-IT"/>
      </w:rPr>
    </w:lvl>
    <w:lvl w:ilvl="7" w:tplc="BA5C0AF8">
      <w:numFmt w:val="bullet"/>
      <w:lvlText w:val="•"/>
      <w:lvlJc w:val="left"/>
      <w:pPr>
        <w:ind w:left="3424" w:hanging="96"/>
      </w:pPr>
      <w:rPr>
        <w:rFonts w:hint="default"/>
        <w:lang w:val="it-IT" w:eastAsia="it-IT" w:bidi="it-IT"/>
      </w:rPr>
    </w:lvl>
    <w:lvl w:ilvl="8" w:tplc="4346621A">
      <w:numFmt w:val="bullet"/>
      <w:lvlText w:val="•"/>
      <w:lvlJc w:val="left"/>
      <w:pPr>
        <w:ind w:left="3891" w:hanging="96"/>
      </w:pPr>
      <w:rPr>
        <w:rFonts w:hint="default"/>
        <w:lang w:val="it-IT" w:eastAsia="it-IT" w:bidi="it-IT"/>
      </w:rPr>
    </w:lvl>
  </w:abstractNum>
  <w:abstractNum w:abstractNumId="25" w15:restartNumberingAfterBreak="0">
    <w:nsid w:val="40361B15"/>
    <w:multiLevelType w:val="hybridMultilevel"/>
    <w:tmpl w:val="3FC25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C3FE2"/>
    <w:multiLevelType w:val="hybridMultilevel"/>
    <w:tmpl w:val="05E0E49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D4E65"/>
    <w:multiLevelType w:val="hybridMultilevel"/>
    <w:tmpl w:val="6902FF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04770C"/>
    <w:multiLevelType w:val="hybridMultilevel"/>
    <w:tmpl w:val="EE3C0CF0"/>
    <w:lvl w:ilvl="0" w:tplc="D0C0D26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5D81490"/>
    <w:multiLevelType w:val="hybridMultilevel"/>
    <w:tmpl w:val="AB00A64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C2598"/>
    <w:multiLevelType w:val="hybridMultilevel"/>
    <w:tmpl w:val="F3D86A04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B9934B5"/>
    <w:multiLevelType w:val="hybridMultilevel"/>
    <w:tmpl w:val="796E1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06CC5"/>
    <w:multiLevelType w:val="hybridMultilevel"/>
    <w:tmpl w:val="C712741A"/>
    <w:lvl w:ilvl="0" w:tplc="7974BF48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67EC"/>
    <w:multiLevelType w:val="hybridMultilevel"/>
    <w:tmpl w:val="2DB2867E"/>
    <w:lvl w:ilvl="0" w:tplc="A9CEC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225E7"/>
    <w:multiLevelType w:val="hybridMultilevel"/>
    <w:tmpl w:val="8B1668A2"/>
    <w:lvl w:ilvl="0" w:tplc="7D2A18F4">
      <w:numFmt w:val="bullet"/>
      <w:lvlText w:val="-"/>
      <w:lvlJc w:val="left"/>
      <w:pPr>
        <w:ind w:left="166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CDA02610">
      <w:numFmt w:val="bullet"/>
      <w:lvlText w:val="•"/>
      <w:lvlJc w:val="left"/>
      <w:pPr>
        <w:ind w:left="626" w:hanging="96"/>
      </w:pPr>
      <w:rPr>
        <w:rFonts w:hint="default"/>
        <w:lang w:val="it-IT" w:eastAsia="it-IT" w:bidi="it-IT"/>
      </w:rPr>
    </w:lvl>
    <w:lvl w:ilvl="2" w:tplc="77B603CE">
      <w:numFmt w:val="bullet"/>
      <w:lvlText w:val="•"/>
      <w:lvlJc w:val="left"/>
      <w:pPr>
        <w:ind w:left="1092" w:hanging="96"/>
      </w:pPr>
      <w:rPr>
        <w:rFonts w:hint="default"/>
        <w:lang w:val="it-IT" w:eastAsia="it-IT" w:bidi="it-IT"/>
      </w:rPr>
    </w:lvl>
    <w:lvl w:ilvl="3" w:tplc="4198B2C2">
      <w:numFmt w:val="bullet"/>
      <w:lvlText w:val="•"/>
      <w:lvlJc w:val="left"/>
      <w:pPr>
        <w:ind w:left="1559" w:hanging="96"/>
      </w:pPr>
      <w:rPr>
        <w:rFonts w:hint="default"/>
        <w:lang w:val="it-IT" w:eastAsia="it-IT" w:bidi="it-IT"/>
      </w:rPr>
    </w:lvl>
    <w:lvl w:ilvl="4" w:tplc="34180E26">
      <w:numFmt w:val="bullet"/>
      <w:lvlText w:val="•"/>
      <w:lvlJc w:val="left"/>
      <w:pPr>
        <w:ind w:left="2025" w:hanging="96"/>
      </w:pPr>
      <w:rPr>
        <w:rFonts w:hint="default"/>
        <w:lang w:val="it-IT" w:eastAsia="it-IT" w:bidi="it-IT"/>
      </w:rPr>
    </w:lvl>
    <w:lvl w:ilvl="5" w:tplc="4998BDC4">
      <w:numFmt w:val="bullet"/>
      <w:lvlText w:val="•"/>
      <w:lvlJc w:val="left"/>
      <w:pPr>
        <w:ind w:left="2492" w:hanging="96"/>
      </w:pPr>
      <w:rPr>
        <w:rFonts w:hint="default"/>
        <w:lang w:val="it-IT" w:eastAsia="it-IT" w:bidi="it-IT"/>
      </w:rPr>
    </w:lvl>
    <w:lvl w:ilvl="6" w:tplc="9AF89988">
      <w:numFmt w:val="bullet"/>
      <w:lvlText w:val="•"/>
      <w:lvlJc w:val="left"/>
      <w:pPr>
        <w:ind w:left="2958" w:hanging="96"/>
      </w:pPr>
      <w:rPr>
        <w:rFonts w:hint="default"/>
        <w:lang w:val="it-IT" w:eastAsia="it-IT" w:bidi="it-IT"/>
      </w:rPr>
    </w:lvl>
    <w:lvl w:ilvl="7" w:tplc="8118F09C">
      <w:numFmt w:val="bullet"/>
      <w:lvlText w:val="•"/>
      <w:lvlJc w:val="left"/>
      <w:pPr>
        <w:ind w:left="3424" w:hanging="96"/>
      </w:pPr>
      <w:rPr>
        <w:rFonts w:hint="default"/>
        <w:lang w:val="it-IT" w:eastAsia="it-IT" w:bidi="it-IT"/>
      </w:rPr>
    </w:lvl>
    <w:lvl w:ilvl="8" w:tplc="40AEAE44">
      <w:numFmt w:val="bullet"/>
      <w:lvlText w:val="•"/>
      <w:lvlJc w:val="left"/>
      <w:pPr>
        <w:ind w:left="3891" w:hanging="96"/>
      </w:pPr>
      <w:rPr>
        <w:rFonts w:hint="default"/>
        <w:lang w:val="it-IT" w:eastAsia="it-IT" w:bidi="it-IT"/>
      </w:rPr>
    </w:lvl>
  </w:abstractNum>
  <w:abstractNum w:abstractNumId="36" w15:restartNumberingAfterBreak="0">
    <w:nsid w:val="7C261D03"/>
    <w:multiLevelType w:val="hybridMultilevel"/>
    <w:tmpl w:val="ADA6460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BF878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6"/>
  </w:num>
  <w:num w:numId="23">
    <w:abstractNumId w:val="20"/>
  </w:num>
  <w:num w:numId="24">
    <w:abstractNumId w:val="26"/>
  </w:num>
  <w:num w:numId="25">
    <w:abstractNumId w:val="0"/>
  </w:num>
  <w:num w:numId="26">
    <w:abstractNumId w:val="21"/>
  </w:num>
  <w:num w:numId="27">
    <w:abstractNumId w:val="22"/>
  </w:num>
  <w:num w:numId="28">
    <w:abstractNumId w:val="32"/>
  </w:num>
  <w:num w:numId="29">
    <w:abstractNumId w:val="28"/>
  </w:num>
  <w:num w:numId="30">
    <w:abstractNumId w:val="23"/>
  </w:num>
  <w:num w:numId="31">
    <w:abstractNumId w:val="29"/>
  </w:num>
  <w:num w:numId="32">
    <w:abstractNumId w:val="33"/>
  </w:num>
  <w:num w:numId="33">
    <w:abstractNumId w:val="30"/>
  </w:num>
  <w:num w:numId="34">
    <w:abstractNumId w:val="27"/>
  </w:num>
  <w:num w:numId="35">
    <w:abstractNumId w:val="1"/>
  </w:num>
  <w:num w:numId="36">
    <w:abstractNumId w:val="31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70"/>
    <w:rsid w:val="00002A1F"/>
    <w:rsid w:val="00005AA4"/>
    <w:rsid w:val="00014477"/>
    <w:rsid w:val="00032220"/>
    <w:rsid w:val="00037C10"/>
    <w:rsid w:val="00067A8C"/>
    <w:rsid w:val="000A5EE4"/>
    <w:rsid w:val="000C3469"/>
    <w:rsid w:val="000C6436"/>
    <w:rsid w:val="000D2F68"/>
    <w:rsid w:val="000E5BF5"/>
    <w:rsid w:val="00141F60"/>
    <w:rsid w:val="001452CD"/>
    <w:rsid w:val="001632FB"/>
    <w:rsid w:val="00163B4E"/>
    <w:rsid w:val="001852D2"/>
    <w:rsid w:val="001A3F63"/>
    <w:rsid w:val="001A561F"/>
    <w:rsid w:val="001E6129"/>
    <w:rsid w:val="001F7BA4"/>
    <w:rsid w:val="00203BF1"/>
    <w:rsid w:val="00235F22"/>
    <w:rsid w:val="00245978"/>
    <w:rsid w:val="00247F94"/>
    <w:rsid w:val="00252BDE"/>
    <w:rsid w:val="00287FEF"/>
    <w:rsid w:val="002B196C"/>
    <w:rsid w:val="002B2BAE"/>
    <w:rsid w:val="002C1487"/>
    <w:rsid w:val="003260E1"/>
    <w:rsid w:val="003322F8"/>
    <w:rsid w:val="0036393B"/>
    <w:rsid w:val="0037102E"/>
    <w:rsid w:val="00372854"/>
    <w:rsid w:val="003A58E1"/>
    <w:rsid w:val="003B686F"/>
    <w:rsid w:val="003B68CD"/>
    <w:rsid w:val="003C23CD"/>
    <w:rsid w:val="003C314B"/>
    <w:rsid w:val="003D19C2"/>
    <w:rsid w:val="00417956"/>
    <w:rsid w:val="00423DAB"/>
    <w:rsid w:val="00462E76"/>
    <w:rsid w:val="00472B17"/>
    <w:rsid w:val="004A6082"/>
    <w:rsid w:val="004A6BA5"/>
    <w:rsid w:val="004A7BC5"/>
    <w:rsid w:val="004B24B5"/>
    <w:rsid w:val="004C6AC5"/>
    <w:rsid w:val="004D22A4"/>
    <w:rsid w:val="0050694D"/>
    <w:rsid w:val="005109A8"/>
    <w:rsid w:val="00514E19"/>
    <w:rsid w:val="005245EC"/>
    <w:rsid w:val="00531778"/>
    <w:rsid w:val="0055014C"/>
    <w:rsid w:val="00554E57"/>
    <w:rsid w:val="00555810"/>
    <w:rsid w:val="005562F0"/>
    <w:rsid w:val="005B1C97"/>
    <w:rsid w:val="005D4A4A"/>
    <w:rsid w:val="005D76EF"/>
    <w:rsid w:val="005E29FB"/>
    <w:rsid w:val="00622490"/>
    <w:rsid w:val="00623E65"/>
    <w:rsid w:val="006367DA"/>
    <w:rsid w:val="00640D1E"/>
    <w:rsid w:val="00641E42"/>
    <w:rsid w:val="00644656"/>
    <w:rsid w:val="00662860"/>
    <w:rsid w:val="00673AB6"/>
    <w:rsid w:val="006923D4"/>
    <w:rsid w:val="006D5396"/>
    <w:rsid w:val="006D55CC"/>
    <w:rsid w:val="006E1546"/>
    <w:rsid w:val="00715716"/>
    <w:rsid w:val="0075211B"/>
    <w:rsid w:val="0075619C"/>
    <w:rsid w:val="00766188"/>
    <w:rsid w:val="00795BCF"/>
    <w:rsid w:val="007965CB"/>
    <w:rsid w:val="007A7FE4"/>
    <w:rsid w:val="007B4AA7"/>
    <w:rsid w:val="007F342D"/>
    <w:rsid w:val="00821CC8"/>
    <w:rsid w:val="00824324"/>
    <w:rsid w:val="00865C81"/>
    <w:rsid w:val="00873573"/>
    <w:rsid w:val="00877BD4"/>
    <w:rsid w:val="00885534"/>
    <w:rsid w:val="00895514"/>
    <w:rsid w:val="008A6A0E"/>
    <w:rsid w:val="008D65B9"/>
    <w:rsid w:val="008F2E07"/>
    <w:rsid w:val="008F3B78"/>
    <w:rsid w:val="00922A8F"/>
    <w:rsid w:val="009305C1"/>
    <w:rsid w:val="009321E5"/>
    <w:rsid w:val="0093416B"/>
    <w:rsid w:val="00952DFF"/>
    <w:rsid w:val="00957763"/>
    <w:rsid w:val="00965DE1"/>
    <w:rsid w:val="0098431E"/>
    <w:rsid w:val="009864ED"/>
    <w:rsid w:val="009B3158"/>
    <w:rsid w:val="009E645E"/>
    <w:rsid w:val="009F4EEC"/>
    <w:rsid w:val="009F6EFC"/>
    <w:rsid w:val="009F71BC"/>
    <w:rsid w:val="00A05373"/>
    <w:rsid w:val="00A17C3E"/>
    <w:rsid w:val="00A52477"/>
    <w:rsid w:val="00A771DC"/>
    <w:rsid w:val="00A91505"/>
    <w:rsid w:val="00AB47B7"/>
    <w:rsid w:val="00B02F70"/>
    <w:rsid w:val="00B13116"/>
    <w:rsid w:val="00B3095A"/>
    <w:rsid w:val="00B51591"/>
    <w:rsid w:val="00B5374F"/>
    <w:rsid w:val="00B5621A"/>
    <w:rsid w:val="00BA7517"/>
    <w:rsid w:val="00BB4D04"/>
    <w:rsid w:val="00BC3B7E"/>
    <w:rsid w:val="00BD3816"/>
    <w:rsid w:val="00BE3777"/>
    <w:rsid w:val="00BE793F"/>
    <w:rsid w:val="00C17B38"/>
    <w:rsid w:val="00C37387"/>
    <w:rsid w:val="00C375D2"/>
    <w:rsid w:val="00C66229"/>
    <w:rsid w:val="00C77553"/>
    <w:rsid w:val="00C903C7"/>
    <w:rsid w:val="00C96EEF"/>
    <w:rsid w:val="00CA656B"/>
    <w:rsid w:val="00CB1886"/>
    <w:rsid w:val="00CC1D79"/>
    <w:rsid w:val="00CD1C87"/>
    <w:rsid w:val="00CD48EA"/>
    <w:rsid w:val="00CF3299"/>
    <w:rsid w:val="00D16AA8"/>
    <w:rsid w:val="00D2241B"/>
    <w:rsid w:val="00D30834"/>
    <w:rsid w:val="00D53A45"/>
    <w:rsid w:val="00D60032"/>
    <w:rsid w:val="00D76191"/>
    <w:rsid w:val="00D76A3A"/>
    <w:rsid w:val="00D77ABE"/>
    <w:rsid w:val="00DA0536"/>
    <w:rsid w:val="00DC7A77"/>
    <w:rsid w:val="00DD7645"/>
    <w:rsid w:val="00DE5741"/>
    <w:rsid w:val="00E03729"/>
    <w:rsid w:val="00E04D7B"/>
    <w:rsid w:val="00E071F1"/>
    <w:rsid w:val="00E10FEC"/>
    <w:rsid w:val="00E5162E"/>
    <w:rsid w:val="00E77785"/>
    <w:rsid w:val="00E90D4B"/>
    <w:rsid w:val="00EF1A1C"/>
    <w:rsid w:val="00F00BE0"/>
    <w:rsid w:val="00F108C5"/>
    <w:rsid w:val="00F35D5D"/>
    <w:rsid w:val="00F45A98"/>
    <w:rsid w:val="00F64CEC"/>
    <w:rsid w:val="00F717BE"/>
    <w:rsid w:val="00F75C43"/>
    <w:rsid w:val="00F75C83"/>
    <w:rsid w:val="00F8172B"/>
    <w:rsid w:val="00F83B2D"/>
    <w:rsid w:val="00F94539"/>
    <w:rsid w:val="00FB1DDD"/>
    <w:rsid w:val="00FE466C"/>
    <w:rsid w:val="00FE46AF"/>
    <w:rsid w:val="00FF2EB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FDE83-2C89-4A0B-B6BF-1964D4A5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7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7387"/>
    <w:pPr>
      <w:widowControl w:val="0"/>
      <w:autoSpaceDE w:val="0"/>
      <w:autoSpaceDN w:val="0"/>
      <w:spacing w:after="0" w:line="248" w:lineRule="exact"/>
      <w:ind w:left="20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7535-6B98-411F-A14B-0B5A457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Gaudiano</cp:lastModifiedBy>
  <cp:revision>10</cp:revision>
  <cp:lastPrinted>2020-09-09T11:39:00Z</cp:lastPrinted>
  <dcterms:created xsi:type="dcterms:W3CDTF">2020-06-19T10:44:00Z</dcterms:created>
  <dcterms:modified xsi:type="dcterms:W3CDTF">2020-09-09T11:51:00Z</dcterms:modified>
</cp:coreProperties>
</file>